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C83FF" w14:textId="77777777" w:rsidR="00D40543" w:rsidRDefault="00D40543" w:rsidP="00D40543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DC523F">
        <w:rPr>
          <w:rFonts w:ascii="Calibri" w:hAnsi="Calibri"/>
          <w:b/>
          <w:sz w:val="28"/>
          <w:szCs w:val="28"/>
        </w:rPr>
        <w:t>BUDŽET - troškovi realizacije projekta/programa</w:t>
      </w: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83"/>
        <w:gridCol w:w="1136"/>
        <w:gridCol w:w="1278"/>
        <w:gridCol w:w="3102"/>
      </w:tblGrid>
      <w:tr w:rsidR="00D40543" w:rsidRPr="00DC523F" w14:paraId="011E8D42" w14:textId="77777777" w:rsidTr="003D4202">
        <w:trPr>
          <w:cantSplit/>
          <w:trHeight w:val="1292"/>
        </w:trPr>
        <w:tc>
          <w:tcPr>
            <w:tcW w:w="3085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50908D53" w14:textId="77777777" w:rsidR="00D40543" w:rsidRPr="00DC523F" w:rsidRDefault="00D40543" w:rsidP="003D4202">
            <w:pPr>
              <w:spacing w:after="0"/>
              <w:ind w:left="34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Vrsta troška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14:paraId="548A9220" w14:textId="77777777" w:rsidR="00D40543" w:rsidRPr="00DC523F" w:rsidRDefault="00D40543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  <w:p w14:paraId="6314C1D2" w14:textId="77777777" w:rsidR="00D40543" w:rsidRPr="00DC523F" w:rsidRDefault="00D40543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(po jedinci mjere: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C523F">
              <w:rPr>
                <w:b/>
                <w:bCs/>
                <w:sz w:val="18"/>
                <w:szCs w:val="18"/>
              </w:rPr>
              <w:t>dan, mjesec, komad i sl.)</w:t>
            </w:r>
          </w:p>
        </w:tc>
        <w:tc>
          <w:tcPr>
            <w:tcW w:w="1136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14:paraId="2E5C7A38" w14:textId="77777777" w:rsidR="00D40543" w:rsidRPr="00DC523F" w:rsidRDefault="00D40543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Ukupni budžet u eurima (za određeni period-vrstu robe)</w:t>
            </w:r>
          </w:p>
        </w:tc>
        <w:tc>
          <w:tcPr>
            <w:tcW w:w="1278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14:paraId="2CC98385" w14:textId="77777777" w:rsidR="00D40543" w:rsidRPr="00DC523F" w:rsidRDefault="00D40543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 koji se traži od  ministarstva u eurima</w:t>
            </w:r>
          </w:p>
        </w:tc>
        <w:tc>
          <w:tcPr>
            <w:tcW w:w="3102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49C7629A" w14:textId="77777777" w:rsidR="00D40543" w:rsidRPr="00DC523F" w:rsidRDefault="00D40543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OBRAZLOŽENJE BUDŽETSKIH STAVKI </w:t>
            </w:r>
            <w:r w:rsidRPr="00DC523F">
              <w:rPr>
                <w:b/>
                <w:bCs/>
                <w:sz w:val="18"/>
                <w:szCs w:val="18"/>
              </w:rPr>
              <w:br/>
            </w:r>
            <w:r w:rsidRPr="00DC523F">
              <w:rPr>
                <w:sz w:val="18"/>
                <w:szCs w:val="18"/>
              </w:rPr>
              <w:t>- obračun pojedinačnih troškova i ukupnog troška i popis aktivnosti na koje se budžetska stavka odnosi</w:t>
            </w:r>
          </w:p>
        </w:tc>
      </w:tr>
      <w:tr w:rsidR="00D40543" w:rsidRPr="00DC523F" w14:paraId="6E19AEFE" w14:textId="77777777" w:rsidTr="003D4202">
        <w:trPr>
          <w:trHeight w:val="41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14:paraId="0C1DD241" w14:textId="77777777" w:rsidR="00D40543" w:rsidRPr="00DC523F" w:rsidRDefault="00D40543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14:paraId="6F17C0B5" w14:textId="77777777" w:rsidR="00D40543" w:rsidRPr="00DC523F" w:rsidRDefault="00D40543" w:rsidP="003D4202">
            <w:pPr>
              <w:shd w:val="clear" w:color="auto" w:fill="FFCC66"/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A) DIREKTNI TROŠKOVI (specifikacija troškova koji su direktno povezani sa projektom/programom)</w:t>
            </w:r>
          </w:p>
          <w:p w14:paraId="7D48D4D3" w14:textId="77777777" w:rsidR="00D40543" w:rsidRPr="00DC523F" w:rsidRDefault="00D40543" w:rsidP="003D4202">
            <w:pPr>
              <w:spacing w:after="0"/>
              <w:rPr>
                <w:sz w:val="18"/>
                <w:szCs w:val="18"/>
              </w:rPr>
            </w:pPr>
          </w:p>
        </w:tc>
      </w:tr>
      <w:tr w:rsidR="00D40543" w:rsidRPr="00DC523F" w14:paraId="4627FC0E" w14:textId="77777777" w:rsidTr="003D4202">
        <w:trPr>
          <w:trHeight w:val="357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6A5B285A" w14:textId="77777777" w:rsidR="00D40543" w:rsidRPr="00DC523F" w:rsidRDefault="00D40543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1. LJUDSKI RESURSI  </w:t>
            </w:r>
            <w:r w:rsidRPr="00DC523F">
              <w:rPr>
                <w:sz w:val="18"/>
                <w:szCs w:val="18"/>
              </w:rPr>
              <w:t> </w:t>
            </w:r>
          </w:p>
        </w:tc>
      </w:tr>
      <w:tr w:rsidR="00D40543" w:rsidRPr="00DC523F" w14:paraId="21A3D07C" w14:textId="77777777" w:rsidTr="003D4202">
        <w:trPr>
          <w:trHeight w:val="65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6FD8C7E" w14:textId="77777777" w:rsidR="00D40543" w:rsidRPr="003016E1" w:rsidRDefault="00D40543" w:rsidP="003D4202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 xml:space="preserve">1.1. ZARADE </w:t>
            </w:r>
            <w:r w:rsidRPr="003016E1">
              <w:rPr>
                <w:rFonts w:ascii="Calibri" w:hAnsi="Calibri"/>
                <w:sz w:val="16"/>
                <w:szCs w:val="16"/>
              </w:rPr>
              <w:t xml:space="preserve">(specifikacija troškova zarada i naknada za zaposlene) </w:t>
            </w: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br/>
              <w:t xml:space="preserve">Napomena:  </w:t>
            </w:r>
            <w:r w:rsidRPr="003016E1">
              <w:rPr>
                <w:rFonts w:ascii="Calibri" w:hAnsi="Calibri"/>
                <w:sz w:val="16"/>
                <w:szCs w:val="16"/>
              </w:rPr>
              <w:t>navesti imena i prezimena lica kojima će se isplatiti zarada, period za koji se zarada isplaćuje i pozicija na projektu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803645D" w14:textId="77777777" w:rsidR="00D40543" w:rsidRPr="003016E1" w:rsidRDefault="00D40543" w:rsidP="003D4202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52E0C2A" w14:textId="77777777" w:rsidR="00D40543" w:rsidRPr="003016E1" w:rsidRDefault="00D40543" w:rsidP="003D4202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29592EF" w14:textId="77777777" w:rsidR="00D40543" w:rsidRPr="003016E1" w:rsidRDefault="00D40543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F328EFA" w14:textId="77777777" w:rsidR="00D40543" w:rsidRPr="003016E1" w:rsidRDefault="00D40543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[Primjeri:]</w:t>
            </w:r>
          </w:p>
        </w:tc>
      </w:tr>
      <w:tr w:rsidR="00D40543" w:rsidRPr="00DC523F" w14:paraId="520CB108" w14:textId="77777777" w:rsidTr="003D4202">
        <w:trPr>
          <w:trHeight w:val="40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481D959" w14:textId="77777777" w:rsidR="00D40543" w:rsidRPr="003016E1" w:rsidRDefault="00D40543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1.1.1. Koordinator projekta/ 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47BFCEE" w14:textId="77777777" w:rsidR="00D40543" w:rsidRPr="003016E1" w:rsidRDefault="00D40543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3A308E2" w14:textId="77777777" w:rsidR="00D40543" w:rsidRPr="003016E1" w:rsidRDefault="00D40543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0989872" w14:textId="77777777" w:rsidR="00D40543" w:rsidRPr="003016E1" w:rsidRDefault="00D40543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91D3F27" w14:textId="77777777" w:rsidR="00D40543" w:rsidRPr="003016E1" w:rsidRDefault="00D40543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koordinatora za 12 mjeseci. Prosječna mjesečna BRUTO zarada je x eura * 12 mj = y eura.] </w:t>
            </w:r>
          </w:p>
        </w:tc>
      </w:tr>
      <w:tr w:rsidR="00D40543" w:rsidRPr="00DC523F" w14:paraId="3A7CCF14" w14:textId="77777777" w:rsidTr="003D4202">
        <w:trPr>
          <w:trHeight w:val="401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BF04F08" w14:textId="77777777" w:rsidR="00D40543" w:rsidRPr="003016E1" w:rsidRDefault="00D40543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1.1.2.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D14B88D" w14:textId="77777777" w:rsidR="00D40543" w:rsidRPr="003016E1" w:rsidRDefault="00D40543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EF8E078" w14:textId="77777777" w:rsidR="00D40543" w:rsidRPr="003016E1" w:rsidRDefault="00D40543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CC86756" w14:textId="77777777" w:rsidR="00D40543" w:rsidRPr="003016E1" w:rsidRDefault="00D40543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F311EF1" w14:textId="77777777" w:rsidR="00D40543" w:rsidRPr="003016E1" w:rsidRDefault="00D40543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asistenta projekta za 6 mjeseci. Prosječna mjesečna BRUTO zarada je x eura * 6 mj = y eura.] </w:t>
            </w:r>
          </w:p>
        </w:tc>
      </w:tr>
      <w:tr w:rsidR="00D40543" w:rsidRPr="00DC523F" w14:paraId="365E8983" w14:textId="77777777" w:rsidTr="003D4202">
        <w:trPr>
          <w:trHeight w:val="2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1210FB3" w14:textId="77777777" w:rsidR="00D40543" w:rsidRPr="003016E1" w:rsidRDefault="00D40543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4C643346" w14:textId="77777777" w:rsidR="00D40543" w:rsidRPr="003016E1" w:rsidRDefault="00D40543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3B0FD7D3" w14:textId="77777777" w:rsidR="00D40543" w:rsidRPr="003016E1" w:rsidRDefault="00D40543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9D799DC" w14:textId="77777777" w:rsidR="00D40543" w:rsidRPr="003016E1" w:rsidRDefault="00D40543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F366F75" w14:textId="77777777" w:rsidR="00D40543" w:rsidRPr="003016E1" w:rsidRDefault="00D40543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</w:tr>
      <w:tr w:rsidR="00D40543" w:rsidRPr="00DC523F" w14:paraId="71006D3E" w14:textId="77777777" w:rsidTr="003D4202">
        <w:trPr>
          <w:trHeight w:val="2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3CE2E4B" w14:textId="77777777" w:rsidR="00D40543" w:rsidRPr="00EA11A7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1.1.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77D2ECED" w14:textId="77777777" w:rsidR="00D40543" w:rsidRPr="00EA11A7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71D83FB3" w14:textId="77777777" w:rsidR="00D40543" w:rsidRPr="00EA11A7" w:rsidRDefault="00D40543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10109CC2" w14:textId="77777777" w:rsidR="00D40543" w:rsidRPr="00EA11A7" w:rsidRDefault="00D40543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85A7326" w14:textId="77777777" w:rsidR="00D40543" w:rsidRPr="00EA11A7" w:rsidRDefault="00D40543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D40543" w:rsidRPr="00DC523F" w14:paraId="18217890" w14:textId="77777777" w:rsidTr="003D4202">
        <w:trPr>
          <w:trHeight w:val="76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86BC7B4" w14:textId="77777777" w:rsidR="00D40543" w:rsidRPr="00EA11A7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 xml:space="preserve">1.2. NAKNADE </w:t>
            </w:r>
            <w:r w:rsidRPr="00EA11A7">
              <w:rPr>
                <w:rFonts w:ascii="Calibri" w:hAnsi="Calibri"/>
                <w:sz w:val="18"/>
                <w:szCs w:val="18"/>
              </w:rPr>
              <w:t>(specifikacija vrsta naknada)</w:t>
            </w: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br/>
              <w:t xml:space="preserve">Napomena: </w:t>
            </w:r>
            <w:r w:rsidRPr="00EA11A7">
              <w:rPr>
                <w:rFonts w:ascii="Calibri" w:hAnsi="Calibri"/>
                <w:sz w:val="18"/>
                <w:szCs w:val="18"/>
              </w:rPr>
              <w:t>navesti imena i prezimena lica kojima će se isplatiti naknada i za koje poslove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9D918B0" w14:textId="77777777" w:rsidR="00D40543" w:rsidRPr="00EA11A7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894D8AD" w14:textId="77777777" w:rsidR="00D40543" w:rsidRPr="00EA11A7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1493C4A" w14:textId="77777777" w:rsidR="00D40543" w:rsidRPr="00EA11A7" w:rsidRDefault="00D40543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19ABBC0" w14:textId="77777777" w:rsidR="00D40543" w:rsidRPr="00EA11A7" w:rsidRDefault="00D40543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D40543" w:rsidRPr="00DC523F" w14:paraId="5992F794" w14:textId="77777777" w:rsidTr="003D4202">
        <w:trPr>
          <w:trHeight w:val="117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71AEE8C" w14:textId="77777777" w:rsidR="00D40543" w:rsidRPr="00EA11A7" w:rsidRDefault="00D40543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1.2.1. Ugovor o djelu sa  izvršiocem aktivnosti br. __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F3E6094" w14:textId="77777777" w:rsidR="00D40543" w:rsidRPr="00EA11A7" w:rsidRDefault="00D40543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70BE0EF" w14:textId="77777777" w:rsidR="00D40543" w:rsidRPr="00EA11A7" w:rsidRDefault="00D40543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DC1227D" w14:textId="77777777" w:rsidR="00D40543" w:rsidRPr="00EA11A7" w:rsidRDefault="00D40543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555044D" w14:textId="77777777" w:rsidR="00D40543" w:rsidRPr="00EA11A7" w:rsidRDefault="00D40543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ugovor o djelu zaključiće se sa izvšiocem aktivnosti br. x koja se izvodi u trajanju od x mjeseca, a predviđena naknada iznosi x eura] </w:t>
            </w:r>
          </w:p>
        </w:tc>
      </w:tr>
      <w:tr w:rsidR="00D40543" w:rsidRPr="00DC523F" w14:paraId="42F0405C" w14:textId="77777777" w:rsidTr="003D4202">
        <w:trPr>
          <w:trHeight w:val="676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7630E179" w14:textId="77777777" w:rsidR="00D40543" w:rsidRPr="00EA11A7" w:rsidRDefault="00D40543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1.2.2. Ugovor o djelu sa  izvršiocem aktivnosti br. ___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4C46D0B3" w14:textId="77777777" w:rsidR="00D40543" w:rsidRPr="00EA11A7" w:rsidRDefault="00D40543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3C132AD" w14:textId="77777777" w:rsidR="00D40543" w:rsidRPr="00EA11A7" w:rsidRDefault="00D40543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35C1F3E9" w14:textId="77777777" w:rsidR="00D40543" w:rsidRPr="00EA11A7" w:rsidRDefault="00D40543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CB6FC0C" w14:textId="77777777" w:rsidR="00D40543" w:rsidRPr="00EA11A7" w:rsidRDefault="00D40543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</w:p>
        </w:tc>
      </w:tr>
      <w:tr w:rsidR="00D40543" w:rsidRPr="00DC523F" w14:paraId="74E23C7E" w14:textId="77777777" w:rsidTr="003D4202">
        <w:trPr>
          <w:trHeight w:val="390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15E1E7C2" w14:textId="77777777" w:rsidR="00D40543" w:rsidRPr="00EA11A7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1.2.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1684CB41" w14:textId="77777777" w:rsidR="00D40543" w:rsidRPr="00EA11A7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7F7644EA" w14:textId="77777777" w:rsidR="00D40543" w:rsidRPr="00EA11A7" w:rsidRDefault="00D40543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773ED012" w14:textId="77777777" w:rsidR="00D40543" w:rsidRPr="00EA11A7" w:rsidRDefault="00D40543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3FC1478A" w14:textId="77777777" w:rsidR="00D40543" w:rsidRPr="00EA11A7" w:rsidRDefault="00D40543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D40543" w:rsidRPr="00DC523F" w14:paraId="51A4F2F6" w14:textId="77777777" w:rsidTr="003D4202">
        <w:trPr>
          <w:trHeight w:val="465"/>
        </w:trPr>
        <w:tc>
          <w:tcPr>
            <w:tcW w:w="3085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63792EE" w14:textId="77777777" w:rsidR="00D40543" w:rsidRPr="00EA11A7" w:rsidRDefault="00D40543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1. (1.1+1.2.): </w:t>
            </w:r>
          </w:p>
        </w:tc>
        <w:tc>
          <w:tcPr>
            <w:tcW w:w="1283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3D0C7054" w14:textId="77777777" w:rsidR="00D40543" w:rsidRPr="00EA11A7" w:rsidRDefault="00D40543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13E2561" w14:textId="77777777" w:rsidR="00D40543" w:rsidRPr="00EA11A7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82CAC10" w14:textId="77777777" w:rsidR="00D40543" w:rsidRPr="00EA11A7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4D1DA00" w14:textId="77777777" w:rsidR="00D40543" w:rsidRPr="00EA11A7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D40543" w:rsidRPr="00DC523F" w14:paraId="6EE36B7A" w14:textId="77777777" w:rsidTr="003D4202">
        <w:trPr>
          <w:trHeight w:val="391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4009B3B7" w14:textId="77777777" w:rsidR="00D40543" w:rsidRPr="00DC523F" w:rsidRDefault="00D40543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2. PUTOVANJA </w:t>
            </w:r>
            <w:r w:rsidRPr="00DC523F">
              <w:rPr>
                <w:sz w:val="18"/>
                <w:szCs w:val="18"/>
              </w:rPr>
              <w:t>(specifikacija troškova - prevoz, smještaj, dnevnice za potrebe obavljanja projektnih aktivnosti i sl.)</w:t>
            </w:r>
          </w:p>
          <w:p w14:paraId="4F403FFB" w14:textId="77777777" w:rsidR="00D40543" w:rsidRPr="00DC523F" w:rsidRDefault="00D40543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D40543" w:rsidRPr="00DC523F" w14:paraId="52CD6E30" w14:textId="77777777" w:rsidTr="003D4202">
        <w:trPr>
          <w:trHeight w:val="2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59F2BB8" w14:textId="77777777" w:rsidR="00D40543" w:rsidRPr="00EA11A7" w:rsidRDefault="00D40543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2.1. Troškovi prevoza autobusom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65D0A2F" w14:textId="77777777" w:rsidR="00D40543" w:rsidRPr="00EA11A7" w:rsidRDefault="00D40543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A5C8CD6" w14:textId="77777777" w:rsidR="00D40543" w:rsidRPr="00EA11A7" w:rsidRDefault="00D40543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B93A676" w14:textId="77777777" w:rsidR="00D40543" w:rsidRPr="00EA11A7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A65E9F7" w14:textId="77777777" w:rsidR="00D40543" w:rsidRPr="00EA11A7" w:rsidRDefault="00D40543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je predviđen trošak 2 povratne autobuske karte od x eura po karti. Ukupan trošak je x eura] </w:t>
            </w:r>
          </w:p>
        </w:tc>
      </w:tr>
      <w:tr w:rsidR="00D40543" w:rsidRPr="00DC523F" w14:paraId="23CC1E5D" w14:textId="77777777" w:rsidTr="003D4202">
        <w:trPr>
          <w:trHeight w:val="84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E090FE4" w14:textId="77777777" w:rsidR="00D40543" w:rsidRPr="00EA11A7" w:rsidRDefault="00D40543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2.2. Troškovi dnevnica za izvršioce aktivnosti projekta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CB3593F" w14:textId="77777777" w:rsidR="00D40543" w:rsidRPr="00EA11A7" w:rsidRDefault="00D40543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773A14C" w14:textId="77777777" w:rsidR="00D40543" w:rsidRPr="00EA11A7" w:rsidRDefault="00D40543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9FFD187" w14:textId="77777777" w:rsidR="00D40543" w:rsidRPr="00EA11A7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615F7B1" w14:textId="77777777" w:rsidR="00D40543" w:rsidRPr="00EA11A7" w:rsidRDefault="00D40543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su predviđene 2 dnevnice u iznosu od x eura. Ukupan trošak je y eura] </w:t>
            </w:r>
          </w:p>
        </w:tc>
      </w:tr>
      <w:tr w:rsidR="00D40543" w:rsidRPr="00DC523F" w14:paraId="76FF357A" w14:textId="77777777" w:rsidTr="003D4202">
        <w:trPr>
          <w:trHeight w:val="578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8B5A030" w14:textId="77777777" w:rsidR="00D40543" w:rsidRPr="00EA11A7" w:rsidRDefault="00D40543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lastRenderedPageBreak/>
              <w:t xml:space="preserve">2.3. 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ACF3971" w14:textId="77777777" w:rsidR="00D40543" w:rsidRPr="00EA11A7" w:rsidRDefault="00D40543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ADB5C06" w14:textId="77777777" w:rsidR="00D40543" w:rsidRPr="00EA11A7" w:rsidRDefault="00D40543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C661FF4" w14:textId="77777777" w:rsidR="00D40543" w:rsidRPr="00EA11A7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4E4C250" w14:textId="77777777" w:rsidR="00D40543" w:rsidRPr="00EA11A7" w:rsidRDefault="00D40543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D40543" w:rsidRPr="00DC523F" w14:paraId="3D6599ED" w14:textId="77777777" w:rsidTr="003D4202">
        <w:trPr>
          <w:trHeight w:val="405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37B36EED" w14:textId="77777777" w:rsidR="00D40543" w:rsidRPr="00EA11A7" w:rsidRDefault="00D40543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2.: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79B33942" w14:textId="77777777" w:rsidR="00D40543" w:rsidRPr="00EA11A7" w:rsidRDefault="00D40543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BA89DE6" w14:textId="77777777" w:rsidR="00D40543" w:rsidRPr="00EA11A7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3EBE6363" w14:textId="77777777" w:rsidR="00D40543" w:rsidRPr="00EA11A7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8F796EC" w14:textId="77777777" w:rsidR="00D40543" w:rsidRPr="00EA11A7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D40543" w:rsidRPr="00DC523F" w14:paraId="4A2E04A6" w14:textId="77777777" w:rsidTr="003D4202">
        <w:trPr>
          <w:trHeight w:val="444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7DCEE9CB" w14:textId="77777777" w:rsidR="00D40543" w:rsidRPr="00DC523F" w:rsidRDefault="00D40543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3. OPREMA I ROBA (u skladu sa javnim konkursom navesti procenat ograničenja za ovu budžetsku stavku)</w:t>
            </w:r>
            <w:r w:rsidRPr="00DC523F">
              <w:rPr>
                <w:sz w:val="18"/>
                <w:szCs w:val="18"/>
              </w:rPr>
              <w:t> </w:t>
            </w:r>
          </w:p>
          <w:p w14:paraId="05EC02A4" w14:textId="77777777" w:rsidR="00D40543" w:rsidRPr="00DC523F" w:rsidRDefault="00D40543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D40543" w:rsidRPr="00DC523F" w14:paraId="13568A08" w14:textId="77777777" w:rsidTr="003D4202">
        <w:trPr>
          <w:trHeight w:val="7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275418C" w14:textId="77777777" w:rsidR="00D40543" w:rsidRPr="00172C92" w:rsidRDefault="00D40543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3.1. Nabavka računarske opreme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760919E" w14:textId="77777777" w:rsidR="00D40543" w:rsidRPr="00172C92" w:rsidRDefault="00D40543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EBF3A9B" w14:textId="77777777" w:rsidR="00D40543" w:rsidRPr="00172C92" w:rsidRDefault="00D40543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9382ED6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B69C27A" w14:textId="77777777" w:rsidR="00D40543" w:rsidRPr="00172C92" w:rsidRDefault="00D40543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organizacija će kupiti jedan računar u vrijednosti od x eura]</w:t>
            </w:r>
          </w:p>
        </w:tc>
      </w:tr>
      <w:tr w:rsidR="00D40543" w:rsidRPr="00DC523F" w14:paraId="65254326" w14:textId="77777777" w:rsidTr="003D4202">
        <w:trPr>
          <w:trHeight w:val="10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9FA01DC" w14:textId="77777777" w:rsidR="00D40543" w:rsidRPr="00172C92" w:rsidRDefault="00D40543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3.2. Nabavka materijala za održavanje radionica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7265487" w14:textId="77777777" w:rsidR="00D40543" w:rsidRPr="00172C92" w:rsidRDefault="00D40543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4857F68" w14:textId="77777777" w:rsidR="00D40543" w:rsidRPr="00172C92" w:rsidRDefault="00D40543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707593BE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9B1CD7E" w14:textId="77777777" w:rsidR="00D40543" w:rsidRPr="00172C92" w:rsidRDefault="00D40543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i rada sa ciljnom grupom projekta/programa, nevladina organizacija će kupiti materijale u vrijednosti od x eura. „Specifikacija“ materijala: ___________].</w:t>
            </w:r>
          </w:p>
        </w:tc>
      </w:tr>
      <w:tr w:rsidR="00D40543" w:rsidRPr="00DC523F" w14:paraId="7E7F598A" w14:textId="77777777" w:rsidTr="003D4202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18DE39E" w14:textId="77777777" w:rsidR="00D40543" w:rsidRPr="00172C92" w:rsidRDefault="00D40543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3.3.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B6203EF" w14:textId="77777777" w:rsidR="00D40543" w:rsidRPr="00172C92" w:rsidRDefault="00D40543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A3DB202" w14:textId="77777777" w:rsidR="00D40543" w:rsidRPr="00172C92" w:rsidRDefault="00D40543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4BE2A375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0A5AA33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D40543" w:rsidRPr="00DC523F" w14:paraId="5F2CFB44" w14:textId="77777777" w:rsidTr="003D4202">
        <w:trPr>
          <w:trHeight w:val="39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769AFC5D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3.: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32D07818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029BF163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33880D13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056A6EE5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D40543" w:rsidRPr="00DC523F" w14:paraId="13FDEB44" w14:textId="77777777" w:rsidTr="003D4202">
        <w:trPr>
          <w:trHeight w:val="870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5BB042C2" w14:textId="77777777" w:rsidR="00D40543" w:rsidRPr="00DC523F" w:rsidRDefault="00D40543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4. OSTALI TROŠKOVI I USLUGE </w:t>
            </w:r>
            <w:r w:rsidRPr="00DC523F">
              <w:rPr>
                <w:sz w:val="18"/>
                <w:szCs w:val="18"/>
              </w:rPr>
              <w:t>(Navesti troškove kampanja i edukacija za ključne korisnike, troškove praćenja i procjene realizacije aktivnosti projekta/programa i druge troškove neophodne i direktno vezane za realizaciju projektnih aktivnosti)</w:t>
            </w:r>
          </w:p>
        </w:tc>
      </w:tr>
      <w:tr w:rsidR="00D40543" w:rsidRPr="00DC523F" w14:paraId="5A2EE059" w14:textId="77777777" w:rsidTr="003D4202">
        <w:trPr>
          <w:trHeight w:val="2123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F373A91" w14:textId="77777777" w:rsidR="00D40543" w:rsidRPr="00172C92" w:rsidRDefault="00D40543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4.1. Izrada edukativnih materijala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4CE7C41" w14:textId="77777777" w:rsidR="00D40543" w:rsidRPr="00172C92" w:rsidRDefault="00D40543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081B091" w14:textId="77777777" w:rsidR="00D40543" w:rsidRPr="00172C92" w:rsidRDefault="00D40543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A5F742E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AF8E9D2" w14:textId="77777777" w:rsidR="00D40543" w:rsidRPr="00172C92" w:rsidRDefault="00D40543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izvršioci aktivnosti će pripremiti edukativni materijal za Modul _. Trošak grafičkog oblikovanja, preloma i štampanja materijala iskazuje se u ovom dijelu budžeta, a troškovi rada angažovanog izvršioca su predviđeni ugovorom o djelu (1.2.1.). Trošak grafičkog oblikovanja je x eura, a preloma i štampanja materijala x eura po primjerku. Izradiće se 50 edukativnih materijala iz kojih razloga je ukupan trošak preloma i štampanja xy eura + trošak grafičkog oblikovanja = n eura]</w:t>
            </w:r>
          </w:p>
        </w:tc>
      </w:tr>
      <w:tr w:rsidR="00D40543" w:rsidRPr="00DC523F" w14:paraId="2AB4CB84" w14:textId="77777777" w:rsidTr="003D4202">
        <w:trPr>
          <w:trHeight w:val="90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361A5F9" w14:textId="77777777" w:rsidR="00D40543" w:rsidRPr="00172C92" w:rsidRDefault="00D40543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4.2. Troškovi zakupa prostora za održavanje edukativnih aktivnosti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4293405" w14:textId="77777777" w:rsidR="00D40543" w:rsidRPr="00172C92" w:rsidRDefault="00D40543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BBD999B" w14:textId="77777777" w:rsidR="00D40543" w:rsidRPr="00172C92" w:rsidRDefault="00D40543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3BA9777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8518700" w14:textId="77777777" w:rsidR="00D40543" w:rsidRPr="00172C92" w:rsidRDefault="00D40543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predviđen je zakup prostora na dva dana. Zakup prostora kapaciteta 50 osoba iznosi x eura dnevno.  Ukupan predviđeni trošak je y eura]</w:t>
            </w:r>
          </w:p>
        </w:tc>
      </w:tr>
      <w:tr w:rsidR="00D40543" w:rsidRPr="00DC523F" w14:paraId="0B05AD3E" w14:textId="77777777" w:rsidTr="003D4202">
        <w:trPr>
          <w:trHeight w:val="154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4F0497D" w14:textId="77777777" w:rsidR="00D40543" w:rsidRPr="00172C92" w:rsidRDefault="00D40543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4.3. Troškovi organizacije i održavanja okruglog stola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14025A3" w14:textId="77777777" w:rsidR="00D40543" w:rsidRPr="00172C92" w:rsidRDefault="00D40543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4F0C757" w14:textId="77777777" w:rsidR="00D40543" w:rsidRPr="00172C92" w:rsidRDefault="00D40543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41C2860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745C790" w14:textId="77777777" w:rsidR="00D40543" w:rsidRPr="00172C92" w:rsidRDefault="00D40543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predviđeni su troškovi zakupa prostora za održavanje okruglog stola do 50 učesnika i troškovi osvježenja. Ukupan trošak zakupa prostora za jedan dan je x eura, a trošak osvježenja y eura po osobi. Ukupan trošak je xy * 50 učesnika = n + trošak zakupa = xy eura]</w:t>
            </w:r>
          </w:p>
        </w:tc>
      </w:tr>
      <w:tr w:rsidR="00D40543" w:rsidRPr="00DC523F" w14:paraId="3FCA14E7" w14:textId="77777777" w:rsidTr="003D4202">
        <w:trPr>
          <w:trHeight w:val="492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73D3D366" w14:textId="77777777" w:rsidR="00D40543" w:rsidRPr="00172C92" w:rsidRDefault="00D40543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4.4.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061F2E2" w14:textId="77777777" w:rsidR="00D40543" w:rsidRPr="00172C92" w:rsidRDefault="00D40543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8AF8145" w14:textId="77777777" w:rsidR="00D40543" w:rsidRPr="00172C92" w:rsidRDefault="00D40543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FFF249C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A2C47C4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D40543" w:rsidRPr="00DC523F" w14:paraId="14CA4013" w14:textId="77777777" w:rsidTr="003D4202">
        <w:trPr>
          <w:trHeight w:val="405"/>
        </w:trPr>
        <w:tc>
          <w:tcPr>
            <w:tcW w:w="30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4690AE92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4.:</w:t>
            </w:r>
          </w:p>
        </w:tc>
        <w:tc>
          <w:tcPr>
            <w:tcW w:w="1283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3785E9E9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76B6570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5E1F52B3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72B49522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D40543" w:rsidRPr="00DC523F" w14:paraId="06973F24" w14:textId="77777777" w:rsidTr="003D4202">
        <w:trPr>
          <w:trHeight w:val="78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14:paraId="2E08E328" w14:textId="77777777" w:rsidR="00D40543" w:rsidRPr="00DC523F" w:rsidRDefault="00D40543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14:paraId="25FF4F99" w14:textId="77777777" w:rsidR="00D40543" w:rsidRPr="00DC523F" w:rsidRDefault="00D40543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B) INDIREKTNI TROŠKOVI (specifikacija troškova koji su indirektno povezani sa sprovođenjem projekta – u skladu sa javnim konkursom navesti procenat ograničenja za ovu budžetsku stavku ako postoji)</w:t>
            </w:r>
          </w:p>
          <w:p w14:paraId="4E9D60CC" w14:textId="77777777" w:rsidR="00D40543" w:rsidRPr="00DC523F" w:rsidRDefault="00D40543" w:rsidP="003D4202">
            <w:pPr>
              <w:spacing w:after="0"/>
              <w:rPr>
                <w:sz w:val="18"/>
                <w:szCs w:val="18"/>
              </w:rPr>
            </w:pPr>
          </w:p>
        </w:tc>
      </w:tr>
      <w:tr w:rsidR="00D40543" w:rsidRPr="00DC523F" w14:paraId="75F5DA5C" w14:textId="77777777" w:rsidTr="003D4202">
        <w:trPr>
          <w:trHeight w:val="553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735DF110" w14:textId="77777777" w:rsidR="00D40543" w:rsidRPr="00DC523F" w:rsidRDefault="00D40543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5.TROŠKOVI OBAVLJANJA OSNOVNE DJELATNOSTI (zakup prostora, knjigovodstvene usluge, trošak struje, telefona, interneta i dr.)</w:t>
            </w:r>
          </w:p>
        </w:tc>
      </w:tr>
      <w:tr w:rsidR="00D40543" w:rsidRPr="00DC523F" w14:paraId="646DBE34" w14:textId="77777777" w:rsidTr="003D4202">
        <w:trPr>
          <w:trHeight w:val="142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3C6FCD2" w14:textId="77777777" w:rsidR="00D40543" w:rsidRPr="00172C92" w:rsidRDefault="00D40543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5.1. Zakup prostora nevladine organizacije za vrijeme trajanja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3DDF8CE" w14:textId="77777777" w:rsidR="00D40543" w:rsidRPr="00172C92" w:rsidRDefault="00D40543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59EBBB1" w14:textId="77777777" w:rsidR="00D40543" w:rsidRPr="00172C92" w:rsidRDefault="00D40543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59372BC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4A54C52" w14:textId="77777777" w:rsidR="00D40543" w:rsidRPr="00172C92" w:rsidRDefault="00D40543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[Za vrijeme sprovođenja projekta/programa nevladina organizacija će koristiti pola svojih zakupljenih prostorija. U skladu sa javnim konkursom, organizacija će koristiti određeni procenat dopuštenih indirektnih troškova za zakup prostora za vrijeme trajanja projekta u mjesečnom iznosu od x eura, a ukupno za 12 mjeseci  trošak je xy eura.]</w:t>
            </w:r>
          </w:p>
        </w:tc>
      </w:tr>
      <w:tr w:rsidR="00D40543" w:rsidRPr="00DC523F" w14:paraId="5E584C08" w14:textId="77777777" w:rsidTr="003D4202">
        <w:trPr>
          <w:trHeight w:val="175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126B79E" w14:textId="77777777" w:rsidR="00D40543" w:rsidRPr="00172C92" w:rsidRDefault="00D40543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 xml:space="preserve">5.2. Trošak struje, telefona, interneta i dr. za vrijeme trajanja projekta/programa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55F035D" w14:textId="77777777" w:rsidR="00D40543" w:rsidRPr="00172C92" w:rsidRDefault="00D40543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910CDE4" w14:textId="77777777" w:rsidR="00D40543" w:rsidRPr="00172C92" w:rsidRDefault="00D40543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4B78C21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087A1D6" w14:textId="77777777" w:rsidR="00D40543" w:rsidRPr="00172C92" w:rsidRDefault="00D40543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troškove struje, telefona, interneta i dr. zbog sprovođenja aktivnosti. U skladu sa javnim konkursom, organizacija će koristiti određeni procenat dozvoljenih indirektnih troškova za plaćanje tih troškova za vrijeme trajanja projekta u mjesečnom iznosu od x eura, a ukupno za 12 mjeseci  trošak je xy eura]</w:t>
            </w:r>
          </w:p>
        </w:tc>
      </w:tr>
      <w:tr w:rsidR="00D40543" w:rsidRPr="00DC523F" w14:paraId="093BBDD8" w14:textId="77777777" w:rsidTr="003D4202">
        <w:trPr>
          <w:trHeight w:val="13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C69BF12" w14:textId="77777777" w:rsidR="00D40543" w:rsidRPr="00172C92" w:rsidRDefault="00D40543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5.3. Naknada za knjigovodstvene usluge za potrebe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FD41284" w14:textId="77777777" w:rsidR="00D40543" w:rsidRPr="00172C92" w:rsidRDefault="00D40543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5D75143" w14:textId="77777777" w:rsidR="00D40543" w:rsidRPr="00172C92" w:rsidRDefault="00D40543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0551BD5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C197F76" w14:textId="77777777" w:rsidR="00D40543" w:rsidRPr="00172C92" w:rsidRDefault="00D40543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izdatke za usluge knjigovodstva u odnosu na redovne izdatke za vođenje knjigovodstva. Mjesečna naknada za knjigovodstvene usluge x eura mjesečno, a ukupno za 12 mjeseci sprovođenja trošak je xy eura]</w:t>
            </w:r>
          </w:p>
        </w:tc>
      </w:tr>
      <w:tr w:rsidR="00D40543" w:rsidRPr="00DC523F" w14:paraId="58D0824C" w14:textId="77777777" w:rsidTr="003D4202">
        <w:trPr>
          <w:trHeight w:val="36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3EEB121" w14:textId="77777777" w:rsidR="00D40543" w:rsidRPr="00172C92" w:rsidRDefault="00D40543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 xml:space="preserve">5.4.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70E1888" w14:textId="77777777" w:rsidR="00D40543" w:rsidRPr="00172C92" w:rsidRDefault="00D40543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2CFCF34" w14:textId="77777777" w:rsidR="00D40543" w:rsidRPr="00172C92" w:rsidRDefault="00D40543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94CE7C4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66416EE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D40543" w:rsidRPr="00DC523F" w14:paraId="501231A3" w14:textId="77777777" w:rsidTr="003D4202">
        <w:trPr>
          <w:trHeight w:val="675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522395A5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5.: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3A30B455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7982EF1A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2F1BAA90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536B225D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 xml:space="preserve"> % ukupnog iznosa koji se traži od ministarstva</w:t>
            </w:r>
          </w:p>
        </w:tc>
      </w:tr>
      <w:tr w:rsidR="00D40543" w:rsidRPr="00DC523F" w14:paraId="24D2DFC2" w14:textId="77777777" w:rsidTr="003D4202">
        <w:trPr>
          <w:trHeight w:val="675"/>
        </w:trPr>
        <w:tc>
          <w:tcPr>
            <w:tcW w:w="3085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65070A9C" w14:textId="77777777" w:rsidR="00D40543" w:rsidRPr="00DC523F" w:rsidRDefault="00D40543" w:rsidP="003D4202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SVEUKUPNO (1+2+3+4+5)</w:t>
            </w:r>
          </w:p>
        </w:tc>
        <w:tc>
          <w:tcPr>
            <w:tcW w:w="1283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5A2EFF0D" w14:textId="77777777" w:rsidR="00D40543" w:rsidRPr="00DC523F" w:rsidRDefault="00D40543" w:rsidP="003D4202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57FB83A4" w14:textId="77777777" w:rsidR="00D40543" w:rsidRPr="00DC523F" w:rsidRDefault="00D40543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14:paraId="66F61653" w14:textId="77777777" w:rsidR="00D40543" w:rsidRPr="00DC523F" w:rsidRDefault="00D40543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14:paraId="09C34FA3" w14:textId="77777777" w:rsidR="00D40543" w:rsidRPr="00DC523F" w:rsidRDefault="00D40543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D40543" w:rsidRPr="00DC523F" w14:paraId="1D8F16B4" w14:textId="77777777" w:rsidTr="003D4202">
        <w:trPr>
          <w:trHeight w:val="480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14:paraId="48DECA27" w14:textId="77777777" w:rsidR="00D40543" w:rsidRPr="00DC523F" w:rsidRDefault="00D40543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C) OSTALI IZVORI FINANSIRANJA </w:t>
            </w:r>
          </w:p>
          <w:p w14:paraId="25FE083F" w14:textId="77777777" w:rsidR="00D40543" w:rsidRPr="00DC523F" w:rsidRDefault="00D40543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40543" w:rsidRPr="00DC523F" w14:paraId="54EAEA8B" w14:textId="77777777" w:rsidTr="003D4202">
        <w:trPr>
          <w:trHeight w:val="308"/>
        </w:trPr>
        <w:tc>
          <w:tcPr>
            <w:tcW w:w="3085" w:type="dxa"/>
            <w:shd w:val="clear" w:color="auto" w:fill="F2F2F2"/>
            <w:tcMar>
              <w:top w:w="57" w:type="dxa"/>
              <w:bottom w:w="57" w:type="dxa"/>
            </w:tcMar>
          </w:tcPr>
          <w:p w14:paraId="1566CB9D" w14:textId="77777777" w:rsidR="00D40543" w:rsidRPr="00DC523F" w:rsidRDefault="00D40543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2F2F2"/>
            <w:tcMar>
              <w:top w:w="57" w:type="dxa"/>
              <w:bottom w:w="57" w:type="dxa"/>
            </w:tcMar>
          </w:tcPr>
          <w:p w14:paraId="239DFFCF" w14:textId="77777777" w:rsidR="00D40543" w:rsidRPr="00DC523F" w:rsidRDefault="00D40543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</w:tc>
        <w:tc>
          <w:tcPr>
            <w:tcW w:w="5516" w:type="dxa"/>
            <w:gridSpan w:val="3"/>
            <w:shd w:val="clear" w:color="auto" w:fill="F2F2F2"/>
            <w:tcMar>
              <w:top w:w="57" w:type="dxa"/>
              <w:bottom w:w="57" w:type="dxa"/>
            </w:tcMar>
          </w:tcPr>
          <w:p w14:paraId="7F6B5D65" w14:textId="77777777" w:rsidR="00D40543" w:rsidRPr="00DC523F" w:rsidRDefault="00D40543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Obrazloženje</w:t>
            </w:r>
          </w:p>
        </w:tc>
      </w:tr>
      <w:tr w:rsidR="00D40543" w:rsidRPr="00DC523F" w14:paraId="0157E1D0" w14:textId="77777777" w:rsidTr="003D4202">
        <w:trPr>
          <w:trHeight w:val="30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334C444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I. Sopstveni izvori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A5A4284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 </w:t>
            </w:r>
          </w:p>
          <w:p w14:paraId="63B68550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6C253337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6A2AA70F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D40543" w:rsidRPr="00DC523F" w14:paraId="0061F283" w14:textId="77777777" w:rsidTr="003D4202">
        <w:trPr>
          <w:trHeight w:val="4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37EA99A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II. Ostali organi državne 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D3D45E6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14:paraId="42AF5C70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5C7A089B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50A90CEE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D40543" w:rsidRPr="00DC523F" w14:paraId="5BD955FD" w14:textId="77777777" w:rsidTr="003D4202">
        <w:trPr>
          <w:trHeight w:val="536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8A13C38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III. Jedinice lokalne samouprave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C9005C3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14:paraId="6C39F4C3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066FBE7A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07EAF583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D40543" w:rsidRPr="00DC523F" w14:paraId="01BA7FC1" w14:textId="77777777" w:rsidTr="003D4202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3BC4BBFA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IV. Drugo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56C4356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14:paraId="255FE1BB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A639235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08ECDBD7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D40543" w:rsidRPr="00DC523F" w14:paraId="72D0DA19" w14:textId="77777777" w:rsidTr="003D4202">
        <w:trPr>
          <w:trHeight w:val="48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AC3CEE0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lastRenderedPageBreak/>
              <w:t>SVEUKUPNO (I+II+III+IV)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74E45751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</w:tc>
        <w:tc>
          <w:tcPr>
            <w:tcW w:w="5516" w:type="dxa"/>
            <w:gridSpan w:val="3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14:paraId="76F6BD80" w14:textId="77777777" w:rsidR="00D40543" w:rsidRPr="00172C92" w:rsidRDefault="00D40543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D40543" w:rsidRPr="00DC523F" w14:paraId="6729E9A6" w14:textId="77777777" w:rsidTr="003D4202">
        <w:trPr>
          <w:trHeight w:val="1080"/>
        </w:trPr>
        <w:tc>
          <w:tcPr>
            <w:tcW w:w="9884" w:type="dxa"/>
            <w:gridSpan w:val="5"/>
            <w:shd w:val="clear" w:color="auto" w:fill="000000" w:themeFill="text1"/>
            <w:tcMar>
              <w:top w:w="57" w:type="dxa"/>
              <w:bottom w:w="57" w:type="dxa"/>
            </w:tcMar>
            <w:hideMark/>
          </w:tcPr>
          <w:p w14:paraId="514BE200" w14:textId="77777777" w:rsidR="00D40543" w:rsidRPr="00DC523F" w:rsidRDefault="00D40543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SVEUKUPNI IZNOS SREDSTAVA POTREBNIH ZA REALIZACIJU PROJEKTA/PROGRAMA </w:t>
            </w:r>
            <w:r w:rsidRPr="00DC523F">
              <w:rPr>
                <w:b/>
                <w:bCs/>
                <w:sz w:val="18"/>
                <w:szCs w:val="18"/>
              </w:rPr>
              <w:br/>
              <w:t>- SVI IZVORI (A+B+C)</w:t>
            </w:r>
          </w:p>
        </w:tc>
      </w:tr>
    </w:tbl>
    <w:p w14:paraId="4DF5625D" w14:textId="77777777" w:rsidR="00D40543" w:rsidRPr="00DC523F" w:rsidRDefault="00D40543" w:rsidP="00D40543">
      <w:pPr>
        <w:jc w:val="center"/>
      </w:pPr>
    </w:p>
    <w:p w14:paraId="22AFB838" w14:textId="77777777" w:rsidR="003A6806" w:rsidRPr="00D40543" w:rsidRDefault="003A6806" w:rsidP="00D40543"/>
    <w:sectPr w:rsidR="003A6806" w:rsidRPr="00D40543" w:rsidSect="002B5605">
      <w:headerReference w:type="first" r:id="rId8"/>
      <w:pgSz w:w="11900" w:h="16840"/>
      <w:pgMar w:top="1078" w:right="1080" w:bottom="994" w:left="108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63B8C" w14:textId="77777777" w:rsidR="002C7C8A" w:rsidRDefault="002C7C8A" w:rsidP="00893B03">
      <w:pPr>
        <w:spacing w:after="0"/>
      </w:pPr>
      <w:r>
        <w:separator/>
      </w:r>
    </w:p>
  </w:endnote>
  <w:endnote w:type="continuationSeparator" w:id="0">
    <w:p w14:paraId="0EEA0D2E" w14:textId="77777777" w:rsidR="002C7C8A" w:rsidRDefault="002C7C8A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89C78" w14:textId="77777777" w:rsidR="002C7C8A" w:rsidRDefault="002C7C8A" w:rsidP="00893B03">
      <w:pPr>
        <w:spacing w:after="0"/>
      </w:pPr>
      <w:r>
        <w:separator/>
      </w:r>
    </w:p>
  </w:footnote>
  <w:footnote w:type="continuationSeparator" w:id="0">
    <w:p w14:paraId="43E2A4EA" w14:textId="77777777" w:rsidR="002C7C8A" w:rsidRDefault="002C7C8A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92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9814"/>
    </w:tblGrid>
    <w:tr w:rsidR="002B5605" w:rsidRPr="005E37F9" w14:paraId="5A6AEF74" w14:textId="77777777" w:rsidTr="003D4202">
      <w:tc>
        <w:tcPr>
          <w:tcW w:w="978" w:type="dxa"/>
          <w:shd w:val="clear" w:color="auto" w:fill="auto"/>
        </w:tcPr>
        <w:p w14:paraId="6195DC06" w14:textId="77777777" w:rsidR="002B5605" w:rsidRPr="005E37F9" w:rsidRDefault="002B5605" w:rsidP="003D4202">
          <w:pPr>
            <w:pStyle w:val="Header"/>
            <w:jc w:val="right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351330F1" wp14:editId="3C49521C">
                <wp:simplePos x="0" y="0"/>
                <wp:positionH relativeFrom="column">
                  <wp:posOffset>6841490</wp:posOffset>
                </wp:positionH>
                <wp:positionV relativeFrom="paragraph">
                  <wp:posOffset>-2540</wp:posOffset>
                </wp:positionV>
                <wp:extent cx="260471" cy="278130"/>
                <wp:effectExtent l="0" t="0" r="0" b="1270"/>
                <wp:wrapNone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471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814" w:type="dxa"/>
          <w:shd w:val="clear" w:color="auto" w:fill="auto"/>
        </w:tcPr>
        <w:p w14:paraId="4D26C7AB" w14:textId="77777777" w:rsidR="002B5605" w:rsidRDefault="002B5605" w:rsidP="003D4202">
          <w:pPr>
            <w:pStyle w:val="Header"/>
            <w:tabs>
              <w:tab w:val="clear" w:pos="8640"/>
              <w:tab w:val="right" w:pos="8570"/>
            </w:tabs>
            <w:jc w:val="right"/>
            <w:rPr>
              <w:rFonts w:ascii="Courier New" w:hAnsi="Courier New" w:cs="Courier New"/>
              <w:b/>
              <w:color w:val="548DD4"/>
              <w:sz w:val="16"/>
              <w:szCs w:val="16"/>
            </w:rPr>
          </w:pPr>
          <w:r w:rsidRPr="005E37F9">
            <w:rPr>
              <w:rFonts w:ascii="Courier New" w:hAnsi="Courier New" w:cs="Courier New"/>
              <w:b/>
              <w:color w:val="548DD4"/>
              <w:sz w:val="16"/>
              <w:szCs w:val="16"/>
            </w:rPr>
            <w:t xml:space="preserve">PRILOG </w:t>
          </w:r>
          <w:r>
            <w:rPr>
              <w:rFonts w:ascii="Courier New" w:hAnsi="Courier New" w:cs="Courier New"/>
              <w:b/>
              <w:color w:val="548DD4"/>
              <w:sz w:val="16"/>
              <w:szCs w:val="16"/>
            </w:rPr>
            <w:t>5c</w:t>
          </w:r>
        </w:p>
        <w:p w14:paraId="63C6BDC4" w14:textId="77777777" w:rsidR="002B5605" w:rsidRPr="005E37F9" w:rsidRDefault="002B5605" w:rsidP="003D4202">
          <w:pPr>
            <w:pStyle w:val="Header"/>
            <w:tabs>
              <w:tab w:val="clear" w:pos="8640"/>
              <w:tab w:val="right" w:pos="8570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>
            <w:rPr>
              <w:rFonts w:ascii="Courier New" w:hAnsi="Courier New" w:cs="Courier New"/>
              <w:color w:val="548DD4"/>
              <w:sz w:val="16"/>
              <w:szCs w:val="16"/>
            </w:rPr>
            <w:t>Budžet projekta/programa</w:t>
          </w:r>
        </w:p>
      </w:tc>
    </w:tr>
  </w:tbl>
  <w:p w14:paraId="26722207" w14:textId="77777777" w:rsidR="002B5605" w:rsidRDefault="002B56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11AEE"/>
    <w:multiLevelType w:val="hybridMultilevel"/>
    <w:tmpl w:val="AE8842C8"/>
    <w:lvl w:ilvl="0" w:tplc="FB7EC0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D2814"/>
    <w:multiLevelType w:val="hybridMultilevel"/>
    <w:tmpl w:val="8C18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C2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5304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D05C79"/>
    <w:multiLevelType w:val="hybridMultilevel"/>
    <w:tmpl w:val="CBD2DA6C"/>
    <w:lvl w:ilvl="0" w:tplc="19BA374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40962"/>
    <w:multiLevelType w:val="hybridMultilevel"/>
    <w:tmpl w:val="15B064CC"/>
    <w:lvl w:ilvl="0" w:tplc="24F2DE4E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B03"/>
    <w:rsid w:val="000201F5"/>
    <w:rsid w:val="000214A4"/>
    <w:rsid w:val="00056D8B"/>
    <w:rsid w:val="000650E4"/>
    <w:rsid w:val="000671EF"/>
    <w:rsid w:val="00085B89"/>
    <w:rsid w:val="000930F0"/>
    <w:rsid w:val="000A27E9"/>
    <w:rsid w:val="000A5B26"/>
    <w:rsid w:val="000C4513"/>
    <w:rsid w:val="000E649C"/>
    <w:rsid w:val="00114A1F"/>
    <w:rsid w:val="00114B5E"/>
    <w:rsid w:val="001157CF"/>
    <w:rsid w:val="00151F18"/>
    <w:rsid w:val="00152265"/>
    <w:rsid w:val="0015454A"/>
    <w:rsid w:val="00157DE4"/>
    <w:rsid w:val="00172C92"/>
    <w:rsid w:val="00194DF9"/>
    <w:rsid w:val="0019681C"/>
    <w:rsid w:val="00196A4E"/>
    <w:rsid w:val="001A2D3F"/>
    <w:rsid w:val="001C5AFB"/>
    <w:rsid w:val="001D6EA0"/>
    <w:rsid w:val="001D76CF"/>
    <w:rsid w:val="001E03BD"/>
    <w:rsid w:val="001E3871"/>
    <w:rsid w:val="001F6860"/>
    <w:rsid w:val="00232A71"/>
    <w:rsid w:val="002357C4"/>
    <w:rsid w:val="002374C0"/>
    <w:rsid w:val="00241CD7"/>
    <w:rsid w:val="002450A0"/>
    <w:rsid w:val="00254AE8"/>
    <w:rsid w:val="00266490"/>
    <w:rsid w:val="00281F68"/>
    <w:rsid w:val="002A52FE"/>
    <w:rsid w:val="002B5605"/>
    <w:rsid w:val="002C7C8A"/>
    <w:rsid w:val="002E0BB3"/>
    <w:rsid w:val="00301306"/>
    <w:rsid w:val="003016E1"/>
    <w:rsid w:val="00303E71"/>
    <w:rsid w:val="00322EEA"/>
    <w:rsid w:val="00327F71"/>
    <w:rsid w:val="00344E16"/>
    <w:rsid w:val="00377CA2"/>
    <w:rsid w:val="00391A6A"/>
    <w:rsid w:val="003A6806"/>
    <w:rsid w:val="003B6411"/>
    <w:rsid w:val="003C24D8"/>
    <w:rsid w:val="003D6752"/>
    <w:rsid w:val="003D6B65"/>
    <w:rsid w:val="003E6367"/>
    <w:rsid w:val="00417144"/>
    <w:rsid w:val="0043141A"/>
    <w:rsid w:val="004500B0"/>
    <w:rsid w:val="00460DE4"/>
    <w:rsid w:val="004864F1"/>
    <w:rsid w:val="00493D41"/>
    <w:rsid w:val="00496590"/>
    <w:rsid w:val="004C1736"/>
    <w:rsid w:val="004E2BB5"/>
    <w:rsid w:val="00502869"/>
    <w:rsid w:val="005039F3"/>
    <w:rsid w:val="00504165"/>
    <w:rsid w:val="00541704"/>
    <w:rsid w:val="005754F2"/>
    <w:rsid w:val="005B1C23"/>
    <w:rsid w:val="005B2C8C"/>
    <w:rsid w:val="005E0B89"/>
    <w:rsid w:val="005E37F9"/>
    <w:rsid w:val="005E5A2B"/>
    <w:rsid w:val="005F0375"/>
    <w:rsid w:val="006246FE"/>
    <w:rsid w:val="00632694"/>
    <w:rsid w:val="00685B8E"/>
    <w:rsid w:val="0069330B"/>
    <w:rsid w:val="006C6504"/>
    <w:rsid w:val="006C7A74"/>
    <w:rsid w:val="006D560E"/>
    <w:rsid w:val="006F4386"/>
    <w:rsid w:val="00736968"/>
    <w:rsid w:val="00744421"/>
    <w:rsid w:val="00744B81"/>
    <w:rsid w:val="0076730A"/>
    <w:rsid w:val="00772C93"/>
    <w:rsid w:val="0078154A"/>
    <w:rsid w:val="007849C3"/>
    <w:rsid w:val="007B320D"/>
    <w:rsid w:val="007D33A2"/>
    <w:rsid w:val="007D51D8"/>
    <w:rsid w:val="007F5587"/>
    <w:rsid w:val="008058E1"/>
    <w:rsid w:val="00807492"/>
    <w:rsid w:val="0081221C"/>
    <w:rsid w:val="00822E23"/>
    <w:rsid w:val="00864DF6"/>
    <w:rsid w:val="0087273F"/>
    <w:rsid w:val="0087654A"/>
    <w:rsid w:val="00880D26"/>
    <w:rsid w:val="00892FFA"/>
    <w:rsid w:val="00893B03"/>
    <w:rsid w:val="008A6E6D"/>
    <w:rsid w:val="008B36CE"/>
    <w:rsid w:val="008D6595"/>
    <w:rsid w:val="008E2A3B"/>
    <w:rsid w:val="008F0BD3"/>
    <w:rsid w:val="00906EDE"/>
    <w:rsid w:val="00920AAF"/>
    <w:rsid w:val="0098708B"/>
    <w:rsid w:val="009A0914"/>
    <w:rsid w:val="009A6DBC"/>
    <w:rsid w:val="009B1B14"/>
    <w:rsid w:val="009F572F"/>
    <w:rsid w:val="00A11046"/>
    <w:rsid w:val="00A8570C"/>
    <w:rsid w:val="00AA16B7"/>
    <w:rsid w:val="00AC0AD3"/>
    <w:rsid w:val="00AC3BB3"/>
    <w:rsid w:val="00AC51E9"/>
    <w:rsid w:val="00AC6D28"/>
    <w:rsid w:val="00AD097B"/>
    <w:rsid w:val="00AD6294"/>
    <w:rsid w:val="00AE3BBD"/>
    <w:rsid w:val="00B15A46"/>
    <w:rsid w:val="00B54C7B"/>
    <w:rsid w:val="00B556FC"/>
    <w:rsid w:val="00B64E29"/>
    <w:rsid w:val="00B71343"/>
    <w:rsid w:val="00B83AE0"/>
    <w:rsid w:val="00BA608E"/>
    <w:rsid w:val="00BB12A2"/>
    <w:rsid w:val="00BB3294"/>
    <w:rsid w:val="00BC0AB4"/>
    <w:rsid w:val="00BD1F41"/>
    <w:rsid w:val="00C0647C"/>
    <w:rsid w:val="00C22F75"/>
    <w:rsid w:val="00C5275B"/>
    <w:rsid w:val="00CA1C3D"/>
    <w:rsid w:val="00CD569C"/>
    <w:rsid w:val="00CD6658"/>
    <w:rsid w:val="00CF2A3A"/>
    <w:rsid w:val="00D30B2D"/>
    <w:rsid w:val="00D40543"/>
    <w:rsid w:val="00D45CD4"/>
    <w:rsid w:val="00D6310F"/>
    <w:rsid w:val="00D65892"/>
    <w:rsid w:val="00D71441"/>
    <w:rsid w:val="00D7248B"/>
    <w:rsid w:val="00D831D2"/>
    <w:rsid w:val="00DA1FA2"/>
    <w:rsid w:val="00DA60F9"/>
    <w:rsid w:val="00DC523F"/>
    <w:rsid w:val="00DD12D2"/>
    <w:rsid w:val="00DE479E"/>
    <w:rsid w:val="00E24648"/>
    <w:rsid w:val="00E25512"/>
    <w:rsid w:val="00EA11A7"/>
    <w:rsid w:val="00EA3EBA"/>
    <w:rsid w:val="00EA6A03"/>
    <w:rsid w:val="00EC2EB9"/>
    <w:rsid w:val="00EE4687"/>
    <w:rsid w:val="00EF0197"/>
    <w:rsid w:val="00F11066"/>
    <w:rsid w:val="00F14CFA"/>
    <w:rsid w:val="00F22620"/>
    <w:rsid w:val="00F25BC9"/>
    <w:rsid w:val="00F42690"/>
    <w:rsid w:val="00F65C3B"/>
    <w:rsid w:val="00FA54C6"/>
    <w:rsid w:val="00FB0F76"/>
    <w:rsid w:val="00FC55D4"/>
    <w:rsid w:val="00FF56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D27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911126-6125-4213-A5B1-EE0BA09EF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5c: Budžet projekta/programa</vt:lpstr>
    </vt:vector>
  </TitlesOfParts>
  <Manager>Nacionalna kancelarija za saradnju s NVO</Manager>
  <Company>VLADA CRNE GORE - Ministarstvo javne uprave</Company>
  <LinksUpToDate>false</LinksUpToDate>
  <CharactersWithSpaces>6140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5c: Budžet projekta/programa</dc:title>
  <dc:subject>Priručnik za primjenu pravnog okvira za finansiranje projekata/programa NVO iz javnih izvora</dc:subject>
  <dc:creator>Vesna Lendić Kasalo, Igor Vidačak, Danka Latković, Marija Janković</dc:creator>
  <cp:keywords/>
  <dc:description>Finansira Evropska unija kroz projekat „Tehnička podrška razvoju institucionalnih mehanizama saradnje Vlade i nevladinih organizacija u Crnoj Gori“</dc:description>
  <cp:lastModifiedBy>Ljiljana Novovic</cp:lastModifiedBy>
  <cp:revision>2</cp:revision>
  <dcterms:created xsi:type="dcterms:W3CDTF">2024-10-16T06:21:00Z</dcterms:created>
  <dcterms:modified xsi:type="dcterms:W3CDTF">2024-10-16T06:21:00Z</dcterms:modified>
  <cp:category/>
</cp:coreProperties>
</file>